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Pr="005B4D09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453DA0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D44605" w:rsidRPr="00F90C35" w:rsidRDefault="0014296A" w:rsidP="006440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proofErr w:type="spellStart"/>
      <w:proofErr w:type="gramStart"/>
      <w:r w:rsidRPr="00F90C35">
        <w:rPr>
          <w:rFonts w:ascii="Times New Roman" w:hAnsi="Times New Roman" w:cs="Times New Roman"/>
          <w:b/>
          <w:sz w:val="28"/>
          <w:szCs w:val="24"/>
        </w:rPr>
        <w:t>vršenje</w:t>
      </w:r>
      <w:proofErr w:type="spellEnd"/>
      <w:proofErr w:type="gramEnd"/>
      <w:r w:rsidRPr="00F90C3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90C35" w:rsidRPr="00F90C35">
        <w:rPr>
          <w:rFonts w:ascii="Times New Roman" w:hAnsi="Times New Roman" w:cs="Times New Roman"/>
          <w:b/>
          <w:sz w:val="28"/>
          <w:szCs w:val="24"/>
        </w:rPr>
        <w:t>revizije</w:t>
      </w:r>
      <w:proofErr w:type="spellEnd"/>
      <w:r w:rsidR="00F90C35" w:rsidRPr="00F90C3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90C35" w:rsidRPr="00F90C35">
        <w:rPr>
          <w:rFonts w:ascii="Times New Roman" w:hAnsi="Times New Roman" w:cs="Times New Roman"/>
          <w:b/>
          <w:sz w:val="28"/>
          <w:szCs w:val="24"/>
        </w:rPr>
        <w:t>projektne</w:t>
      </w:r>
      <w:proofErr w:type="spellEnd"/>
      <w:r w:rsidR="00F90C35" w:rsidRPr="00F90C3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90C35" w:rsidRPr="00F90C35">
        <w:rPr>
          <w:rFonts w:ascii="Times New Roman" w:hAnsi="Times New Roman" w:cs="Times New Roman"/>
          <w:b/>
          <w:sz w:val="28"/>
          <w:szCs w:val="24"/>
        </w:rPr>
        <w:t>dokumentacije</w:t>
      </w:r>
      <w:proofErr w:type="spellEnd"/>
      <w:r w:rsidR="00F90C35" w:rsidRPr="00F90C3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90C35" w:rsidRPr="00F90C35">
        <w:rPr>
          <w:rFonts w:ascii="Times New Roman" w:hAnsi="Times New Roman" w:cs="Times New Roman"/>
          <w:b/>
          <w:sz w:val="28"/>
          <w:szCs w:val="24"/>
        </w:rPr>
        <w:t>saobraćajnice</w:t>
      </w:r>
      <w:proofErr w:type="spellEnd"/>
      <w:r w:rsidR="00F90C35" w:rsidRPr="00F90C35">
        <w:rPr>
          <w:rFonts w:ascii="Times New Roman" w:hAnsi="Times New Roman" w:cs="Times New Roman"/>
          <w:b/>
          <w:sz w:val="28"/>
          <w:szCs w:val="24"/>
        </w:rPr>
        <w:t xml:space="preserve"> „At27-A6-A7-A8“ u </w:t>
      </w:r>
      <w:proofErr w:type="spellStart"/>
      <w:r w:rsidR="00F90C35" w:rsidRPr="00F90C35">
        <w:rPr>
          <w:rFonts w:ascii="Times New Roman" w:hAnsi="Times New Roman" w:cs="Times New Roman"/>
          <w:b/>
          <w:sz w:val="28"/>
          <w:szCs w:val="24"/>
        </w:rPr>
        <w:t>zahvatu</w:t>
      </w:r>
      <w:proofErr w:type="spellEnd"/>
      <w:r w:rsidR="00F90C35" w:rsidRPr="00F90C35">
        <w:rPr>
          <w:rFonts w:ascii="Times New Roman" w:hAnsi="Times New Roman" w:cs="Times New Roman"/>
          <w:b/>
          <w:sz w:val="28"/>
          <w:szCs w:val="24"/>
        </w:rPr>
        <w:t xml:space="preserve"> DUP-a „</w:t>
      </w:r>
      <w:proofErr w:type="spellStart"/>
      <w:r w:rsidR="00F90C35" w:rsidRPr="00F90C35">
        <w:rPr>
          <w:rFonts w:ascii="Times New Roman" w:hAnsi="Times New Roman" w:cs="Times New Roman"/>
          <w:b/>
          <w:sz w:val="28"/>
          <w:szCs w:val="24"/>
        </w:rPr>
        <w:t>Sutomore-centar</w:t>
      </w:r>
      <w:proofErr w:type="spellEnd"/>
      <w:r w:rsidR="00F90C35" w:rsidRPr="00F90C35">
        <w:rPr>
          <w:rFonts w:ascii="Times New Roman" w:hAnsi="Times New Roman" w:cs="Times New Roman"/>
          <w:b/>
          <w:sz w:val="28"/>
          <w:szCs w:val="24"/>
        </w:rPr>
        <w:t xml:space="preserve">“, zona „B“, u </w:t>
      </w:r>
      <w:proofErr w:type="spellStart"/>
      <w:r w:rsidR="00F90C35" w:rsidRPr="00F90C35">
        <w:rPr>
          <w:rFonts w:ascii="Times New Roman" w:hAnsi="Times New Roman" w:cs="Times New Roman"/>
          <w:b/>
          <w:sz w:val="28"/>
          <w:szCs w:val="24"/>
        </w:rPr>
        <w:t>podzoni</w:t>
      </w:r>
      <w:proofErr w:type="spellEnd"/>
      <w:r w:rsidR="00F90C35" w:rsidRPr="00F90C35">
        <w:rPr>
          <w:rFonts w:ascii="Times New Roman" w:hAnsi="Times New Roman" w:cs="Times New Roman"/>
          <w:b/>
          <w:sz w:val="28"/>
          <w:szCs w:val="24"/>
        </w:rPr>
        <w:t xml:space="preserve"> „B1“ </w:t>
      </w:r>
      <w:proofErr w:type="spellStart"/>
      <w:r w:rsidR="00F90C35" w:rsidRPr="00F90C35">
        <w:rPr>
          <w:rFonts w:ascii="Times New Roman" w:hAnsi="Times New Roman" w:cs="Times New Roman"/>
          <w:b/>
          <w:sz w:val="28"/>
          <w:szCs w:val="24"/>
        </w:rPr>
        <w:t>i</w:t>
      </w:r>
      <w:proofErr w:type="spellEnd"/>
      <w:r w:rsidR="00F90C35" w:rsidRPr="00F90C3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90C35" w:rsidRPr="00F90C35">
        <w:rPr>
          <w:rFonts w:ascii="Times New Roman" w:hAnsi="Times New Roman" w:cs="Times New Roman"/>
          <w:b/>
          <w:sz w:val="28"/>
          <w:szCs w:val="24"/>
        </w:rPr>
        <w:t>kontaktnoj</w:t>
      </w:r>
      <w:proofErr w:type="spellEnd"/>
      <w:r w:rsidR="00F90C35" w:rsidRPr="00F90C3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90C35" w:rsidRPr="00F90C35">
        <w:rPr>
          <w:rFonts w:ascii="Times New Roman" w:hAnsi="Times New Roman" w:cs="Times New Roman"/>
          <w:b/>
          <w:sz w:val="28"/>
          <w:szCs w:val="24"/>
        </w:rPr>
        <w:t>podzoni</w:t>
      </w:r>
      <w:proofErr w:type="spellEnd"/>
      <w:r w:rsidR="00F90C35" w:rsidRPr="00F90C35">
        <w:rPr>
          <w:rFonts w:ascii="Times New Roman" w:hAnsi="Times New Roman" w:cs="Times New Roman"/>
          <w:b/>
          <w:sz w:val="28"/>
          <w:szCs w:val="24"/>
        </w:rPr>
        <w:t xml:space="preserve"> „B2“ u </w:t>
      </w:r>
      <w:proofErr w:type="spellStart"/>
      <w:r w:rsidR="00F90C35" w:rsidRPr="00F90C35">
        <w:rPr>
          <w:rFonts w:ascii="Times New Roman" w:hAnsi="Times New Roman" w:cs="Times New Roman"/>
          <w:b/>
          <w:sz w:val="28"/>
          <w:szCs w:val="24"/>
        </w:rPr>
        <w:t>Baru</w:t>
      </w:r>
      <w:proofErr w:type="spellEnd"/>
    </w:p>
    <w:p w:rsidR="00AE0284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0284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Pr="00D44605" w:rsidRDefault="00644062" w:rsidP="00AE0284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cjelini</w:t>
      </w:r>
      <w:proofErr w:type="spellEnd"/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644062" w:rsidRPr="00FA2239" w:rsidTr="00F90C35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644062" w:rsidRPr="00FA2239" w:rsidTr="00F90C35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F90C35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F90C35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F90C3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F90C35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F90C35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F90C3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F90C35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644062" w:rsidRPr="00FA2239" w:rsidTr="00F90C35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F90C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F90C35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F90C35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F90C35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644062" w:rsidRPr="00FA2239" w:rsidTr="00F90C35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D17C8B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2C" w:rsidRPr="00852493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D6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>Crnogorska</w:t>
      </w:r>
      <w:proofErr w:type="gramEnd"/>
      <w:r>
        <w:rPr>
          <w:rFonts w:ascii="Times New Roman" w:hAnsi="Times New Roman" w:cs="Times New Roman"/>
          <w:sz w:val="24"/>
          <w:szCs w:val="24"/>
          <w:lang w:val="hr-HR"/>
        </w:rPr>
        <w:t xml:space="preserve"> Komercijalna banka, </w:t>
      </w:r>
      <w:proofErr w:type="spellStart"/>
      <w:r w:rsidR="00800C47"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5342C" w:rsidRPr="002E7407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800C47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zv</w:t>
      </w:r>
      <w:r w:rsidR="00AE0284">
        <w:rPr>
          <w:rFonts w:ascii="Times New Roman" w:hAnsi="Times New Roman" w:cs="Times New Roman"/>
          <w:color w:val="000000"/>
          <w:sz w:val="24"/>
          <w:szCs w:val="24"/>
        </w:rPr>
        <w:t>ršilac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2A6FA6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2A6FA6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 w:rsidR="002A6FA6" w:rsidRPr="002A6F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vršenje</w:t>
      </w:r>
      <w:proofErr w:type="spellEnd"/>
      <w:r w:rsidR="0014296A"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18" w:rsidRPr="001D6F48">
        <w:rPr>
          <w:rFonts w:ascii="Times New Roman" w:hAnsi="Times New Roman" w:cs="Times New Roman"/>
          <w:sz w:val="24"/>
          <w:szCs w:val="24"/>
        </w:rPr>
        <w:t>revizije</w:t>
      </w:r>
      <w:proofErr w:type="spellEnd"/>
      <w:r w:rsidR="00AD6C18" w:rsidRPr="001D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18" w:rsidRPr="00CF29F3">
        <w:rPr>
          <w:rFonts w:ascii="Times New Roman" w:hAnsi="Times New Roman" w:cs="Times New Roman"/>
          <w:sz w:val="24"/>
          <w:szCs w:val="24"/>
        </w:rPr>
        <w:t>projektne</w:t>
      </w:r>
      <w:proofErr w:type="spellEnd"/>
      <w:r w:rsidR="00AD6C18" w:rsidRPr="00CF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18" w:rsidRPr="00CF29F3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="00AD6C18" w:rsidRPr="00CF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18" w:rsidRPr="00CF29F3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AD6C18" w:rsidRPr="00CF29F3">
        <w:rPr>
          <w:rFonts w:ascii="Times New Roman" w:hAnsi="Times New Roman" w:cs="Times New Roman"/>
          <w:sz w:val="24"/>
          <w:szCs w:val="24"/>
        </w:rPr>
        <w:t xml:space="preserve"> „At27-A6-A7-A8“ u </w:t>
      </w:r>
      <w:proofErr w:type="spellStart"/>
      <w:r w:rsidR="00AD6C18" w:rsidRPr="00CF29F3">
        <w:rPr>
          <w:rFonts w:ascii="Times New Roman" w:hAnsi="Times New Roman" w:cs="Times New Roman"/>
          <w:sz w:val="24"/>
          <w:szCs w:val="24"/>
        </w:rPr>
        <w:t>zahvatu</w:t>
      </w:r>
      <w:proofErr w:type="spellEnd"/>
      <w:r w:rsidR="00AD6C18" w:rsidRPr="00CF29F3">
        <w:rPr>
          <w:rFonts w:ascii="Times New Roman" w:hAnsi="Times New Roman" w:cs="Times New Roman"/>
          <w:sz w:val="24"/>
          <w:szCs w:val="24"/>
        </w:rPr>
        <w:t xml:space="preserve"> DUP-a „</w:t>
      </w:r>
      <w:proofErr w:type="spellStart"/>
      <w:r w:rsidR="00AD6C18" w:rsidRPr="00CF29F3">
        <w:rPr>
          <w:rFonts w:ascii="Times New Roman" w:hAnsi="Times New Roman" w:cs="Times New Roman"/>
          <w:sz w:val="24"/>
          <w:szCs w:val="24"/>
        </w:rPr>
        <w:t>Sutomore-centar</w:t>
      </w:r>
      <w:proofErr w:type="spellEnd"/>
      <w:r w:rsidR="00AD6C18" w:rsidRPr="00CF29F3">
        <w:rPr>
          <w:rFonts w:ascii="Times New Roman" w:hAnsi="Times New Roman" w:cs="Times New Roman"/>
          <w:sz w:val="24"/>
          <w:szCs w:val="24"/>
        </w:rPr>
        <w:t xml:space="preserve">“, zona „B“, u </w:t>
      </w:r>
      <w:proofErr w:type="spellStart"/>
      <w:r w:rsidR="00AD6C18" w:rsidRPr="00CF29F3">
        <w:rPr>
          <w:rFonts w:ascii="Times New Roman" w:hAnsi="Times New Roman" w:cs="Times New Roman"/>
          <w:sz w:val="24"/>
          <w:szCs w:val="24"/>
        </w:rPr>
        <w:t>podzoni</w:t>
      </w:r>
      <w:proofErr w:type="spellEnd"/>
      <w:r w:rsidR="00AD6C18" w:rsidRPr="00CF29F3">
        <w:rPr>
          <w:rFonts w:ascii="Times New Roman" w:hAnsi="Times New Roman" w:cs="Times New Roman"/>
          <w:sz w:val="24"/>
          <w:szCs w:val="24"/>
        </w:rPr>
        <w:t xml:space="preserve"> „B1“ </w:t>
      </w:r>
      <w:proofErr w:type="spellStart"/>
      <w:r w:rsidR="00AD6C18" w:rsidRPr="00CF29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6C18" w:rsidRPr="00CF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18" w:rsidRPr="00CF29F3">
        <w:rPr>
          <w:rFonts w:ascii="Times New Roman" w:hAnsi="Times New Roman" w:cs="Times New Roman"/>
          <w:sz w:val="24"/>
          <w:szCs w:val="24"/>
        </w:rPr>
        <w:t>kontaktnoj</w:t>
      </w:r>
      <w:proofErr w:type="spellEnd"/>
      <w:r w:rsidR="00AD6C18" w:rsidRPr="00CF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18" w:rsidRPr="00CF29F3">
        <w:rPr>
          <w:rFonts w:ascii="Times New Roman" w:hAnsi="Times New Roman" w:cs="Times New Roman"/>
          <w:sz w:val="24"/>
          <w:szCs w:val="24"/>
        </w:rPr>
        <w:t>podzoni</w:t>
      </w:r>
      <w:proofErr w:type="spellEnd"/>
      <w:r w:rsidR="00AD6C18" w:rsidRPr="00CF29F3">
        <w:rPr>
          <w:rFonts w:ascii="Times New Roman" w:hAnsi="Times New Roman" w:cs="Times New Roman"/>
          <w:sz w:val="24"/>
          <w:szCs w:val="24"/>
        </w:rPr>
        <w:t xml:space="preserve"> „B2“ u </w:t>
      </w:r>
      <w:proofErr w:type="spellStart"/>
      <w:r w:rsidR="00AD6C18" w:rsidRPr="00CF29F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14296A" w:rsidRPr="0014296A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.</w:t>
      </w:r>
      <w:r w:rsidRPr="0014296A">
        <w:rPr>
          <w:rFonts w:ascii="Times New Roman" w:hAnsi="Times New Roman" w:cs="Times New Roman"/>
          <w:color w:val="000000"/>
          <w:sz w:val="24"/>
          <w:szCs w:val="24"/>
        </w:rPr>
        <w:t>: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D4460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D70814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D4460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</w:t>
      </w:r>
      <w:r w:rsidRPr="00E5014D">
        <w:rPr>
          <w:rFonts w:ascii="Times New Roman" w:hAnsi="Times New Roman"/>
          <w:b/>
          <w:color w:val="000000"/>
          <w:sz w:val="24"/>
          <w:szCs w:val="24"/>
          <w:lang w:val="pl-PL"/>
        </w:rPr>
        <w:t>PREDMET UGOVORA</w:t>
      </w:r>
    </w:p>
    <w:p w:rsidR="00644062" w:rsidRPr="00E5014D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644062" w:rsidRPr="0014296A" w:rsidRDefault="00644062" w:rsidP="00D4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6B764D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ustupa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Projektant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da 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po </w:t>
      </w:r>
      <w:r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vršenje</w:t>
      </w:r>
      <w:proofErr w:type="spellEnd"/>
      <w:r w:rsidR="00AD6C18" w:rsidRPr="00AD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18" w:rsidRPr="001D6F48">
        <w:rPr>
          <w:rFonts w:ascii="Times New Roman" w:hAnsi="Times New Roman" w:cs="Times New Roman"/>
          <w:sz w:val="24"/>
          <w:szCs w:val="24"/>
        </w:rPr>
        <w:t>revizije</w:t>
      </w:r>
      <w:proofErr w:type="spellEnd"/>
      <w:r w:rsidR="00AD6C18" w:rsidRPr="001D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18" w:rsidRPr="00CF29F3">
        <w:rPr>
          <w:rFonts w:ascii="Times New Roman" w:hAnsi="Times New Roman" w:cs="Times New Roman"/>
          <w:sz w:val="24"/>
          <w:szCs w:val="24"/>
        </w:rPr>
        <w:t>projektne</w:t>
      </w:r>
      <w:proofErr w:type="spellEnd"/>
      <w:r w:rsidR="00AD6C18" w:rsidRPr="00CF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18" w:rsidRPr="00CF29F3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="00AD6C18" w:rsidRPr="00CF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18" w:rsidRPr="00CF29F3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AD6C18" w:rsidRPr="00CF29F3">
        <w:rPr>
          <w:rFonts w:ascii="Times New Roman" w:hAnsi="Times New Roman" w:cs="Times New Roman"/>
          <w:sz w:val="24"/>
          <w:szCs w:val="24"/>
        </w:rPr>
        <w:t xml:space="preserve"> „At27-A6-A7-A8“ u </w:t>
      </w:r>
      <w:proofErr w:type="spellStart"/>
      <w:r w:rsidR="00AD6C18" w:rsidRPr="00CF29F3">
        <w:rPr>
          <w:rFonts w:ascii="Times New Roman" w:hAnsi="Times New Roman" w:cs="Times New Roman"/>
          <w:sz w:val="24"/>
          <w:szCs w:val="24"/>
        </w:rPr>
        <w:t>zahvatu</w:t>
      </w:r>
      <w:proofErr w:type="spellEnd"/>
      <w:r w:rsidR="00AD6C18" w:rsidRPr="00CF29F3">
        <w:rPr>
          <w:rFonts w:ascii="Times New Roman" w:hAnsi="Times New Roman" w:cs="Times New Roman"/>
          <w:sz w:val="24"/>
          <w:szCs w:val="24"/>
        </w:rPr>
        <w:t xml:space="preserve"> DUP-a „</w:t>
      </w:r>
      <w:proofErr w:type="spellStart"/>
      <w:r w:rsidR="00AD6C18" w:rsidRPr="00CF29F3">
        <w:rPr>
          <w:rFonts w:ascii="Times New Roman" w:hAnsi="Times New Roman" w:cs="Times New Roman"/>
          <w:sz w:val="24"/>
          <w:szCs w:val="24"/>
        </w:rPr>
        <w:t>Sutomore-centar</w:t>
      </w:r>
      <w:proofErr w:type="spellEnd"/>
      <w:r w:rsidR="00AD6C18" w:rsidRPr="00CF29F3">
        <w:rPr>
          <w:rFonts w:ascii="Times New Roman" w:hAnsi="Times New Roman" w:cs="Times New Roman"/>
          <w:sz w:val="24"/>
          <w:szCs w:val="24"/>
        </w:rPr>
        <w:t xml:space="preserve">“, zona „B“, u </w:t>
      </w:r>
      <w:proofErr w:type="spellStart"/>
      <w:r w:rsidR="00AD6C18" w:rsidRPr="00CF29F3">
        <w:rPr>
          <w:rFonts w:ascii="Times New Roman" w:hAnsi="Times New Roman" w:cs="Times New Roman"/>
          <w:sz w:val="24"/>
          <w:szCs w:val="24"/>
        </w:rPr>
        <w:t>podzoni</w:t>
      </w:r>
      <w:proofErr w:type="spellEnd"/>
      <w:r w:rsidR="00AD6C18" w:rsidRPr="00CF29F3">
        <w:rPr>
          <w:rFonts w:ascii="Times New Roman" w:hAnsi="Times New Roman" w:cs="Times New Roman"/>
          <w:sz w:val="24"/>
          <w:szCs w:val="24"/>
        </w:rPr>
        <w:t xml:space="preserve"> „B1“ </w:t>
      </w:r>
      <w:proofErr w:type="spellStart"/>
      <w:r w:rsidR="00AD6C18" w:rsidRPr="00CF29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6C18" w:rsidRPr="00CF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18" w:rsidRPr="00CF29F3">
        <w:rPr>
          <w:rFonts w:ascii="Times New Roman" w:hAnsi="Times New Roman" w:cs="Times New Roman"/>
          <w:sz w:val="24"/>
          <w:szCs w:val="24"/>
        </w:rPr>
        <w:t>kontaktnoj</w:t>
      </w:r>
      <w:proofErr w:type="spellEnd"/>
      <w:r w:rsidR="00AD6C18" w:rsidRPr="00CF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18" w:rsidRPr="00CF29F3">
        <w:rPr>
          <w:rFonts w:ascii="Times New Roman" w:hAnsi="Times New Roman" w:cs="Times New Roman"/>
          <w:sz w:val="24"/>
          <w:szCs w:val="24"/>
        </w:rPr>
        <w:t>podzoni</w:t>
      </w:r>
      <w:proofErr w:type="spellEnd"/>
      <w:r w:rsidR="00AD6C18" w:rsidRPr="00CF29F3">
        <w:rPr>
          <w:rFonts w:ascii="Times New Roman" w:hAnsi="Times New Roman" w:cs="Times New Roman"/>
          <w:sz w:val="24"/>
          <w:szCs w:val="24"/>
        </w:rPr>
        <w:t xml:space="preserve"> „B2“ u </w:t>
      </w:r>
      <w:proofErr w:type="spellStart"/>
      <w:r w:rsidR="00AD6C18" w:rsidRPr="00CF29F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Obavještenju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ishodu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_____ od ________.201</w:t>
      </w:r>
      <w:r w:rsidR="0014296A">
        <w:rPr>
          <w:rFonts w:ascii="Times New Roman" w:hAnsi="Times New Roman" w:cs="Times New Roman"/>
          <w:sz w:val="24"/>
          <w:szCs w:val="24"/>
        </w:rPr>
        <w:t>9</w:t>
      </w:r>
      <w:r w:rsidRPr="001429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>,</w:t>
      </w:r>
      <w:r w:rsidRPr="0014296A">
        <w:rPr>
          <w:rFonts w:ascii="Times New Roman" w:hAnsi="Times New Roman" w:cs="Times New Roman"/>
          <w:sz w:val="24"/>
          <w:szCs w:val="24"/>
          <w:lang w:val="sl-SI"/>
        </w:rPr>
        <w:t xml:space="preserve">  a </w:t>
      </w:r>
      <w:r w:rsidRPr="0014296A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zahtjevima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br. ______  od dana  ______ god. </w:t>
      </w:r>
      <w:proofErr w:type="spellStart"/>
      <w:proofErr w:type="gramStart"/>
      <w:r w:rsidRPr="0014296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r w:rsidRPr="0014296A"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142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>.</w:t>
      </w:r>
    </w:p>
    <w:p w:rsidR="00644062" w:rsidRPr="00E90C3D" w:rsidRDefault="00644062" w:rsidP="00AD6C1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14296A" w:rsidRPr="001525EC" w:rsidRDefault="00AE0284" w:rsidP="001429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Izvršilac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se obavezuje, pošto se prethodno upoznao sa svim uslovima, pravima i obavezama  koje  ima u vezi sa </w:t>
      </w:r>
      <w:r w:rsidR="0014296A">
        <w:rPr>
          <w:rFonts w:ascii="Times New Roman" w:hAnsi="Times New Roman"/>
          <w:color w:val="000000"/>
          <w:sz w:val="24"/>
          <w:szCs w:val="24"/>
          <w:lang w:val="sl-SI"/>
        </w:rPr>
        <w:t>revizijom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 xml:space="preserve"> projektne dokumentacije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koj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a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je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predmet ovog ugovora i za koje je dao svoju ponudu</w:t>
      </w:r>
      <w:r w:rsidR="0014296A">
        <w:rPr>
          <w:rFonts w:ascii="Times New Roman" w:hAnsi="Times New Roman"/>
          <w:color w:val="000000"/>
          <w:sz w:val="24"/>
          <w:szCs w:val="24"/>
          <w:lang w:val="sl-SI"/>
        </w:rPr>
        <w:t>,</w:t>
      </w:r>
      <w:r w:rsidR="0014296A" w:rsidRPr="0014296A">
        <w:rPr>
          <w:rFonts w:ascii="TimesNewRomanPSMT" w:hAnsi="TimesNewRomanPSMT" w:cs="TimesNewRomanPSMT"/>
          <w:sz w:val="23"/>
          <w:szCs w:val="23"/>
        </w:rPr>
        <w:t xml:space="preserve"> </w:t>
      </w:r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u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skladu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sa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Zakonom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o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planiranju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prostora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i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izgradnji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objekata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( „Sl. List CG” br. 64/17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i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44/18)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i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Pravilnikom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o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vršenju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revizije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glavnog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projekta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(“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Sl.list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Crne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Gore”,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boj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18/18).</w:t>
      </w:r>
    </w:p>
    <w:p w:rsidR="00945218" w:rsidRDefault="00945218" w:rsidP="00142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062" w:rsidRPr="00AD6C18" w:rsidRDefault="00644062" w:rsidP="00AD6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CIJENA I NAČIN PLAĆANJA</w:t>
      </w: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406C79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Član </w:t>
      </w:r>
      <w:r w:rsidR="0014296A">
        <w:rPr>
          <w:rFonts w:ascii="Times New Roman" w:hAnsi="Times New Roman"/>
          <w:b/>
          <w:color w:val="000000"/>
          <w:sz w:val="24"/>
          <w:szCs w:val="24"/>
          <w:lang w:val="pl-PL"/>
        </w:rPr>
        <w:t>3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Ukupna cijena za usluge navedene u članu 1 ovog Ugovora iznosi bez PDV-a______ , odnosno _______ sa uračunatim PDV-om_______________.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2A6FA6" w:rsidRPr="00C9297A" w:rsidRDefault="00644062" w:rsidP="002A6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Plaćanje za predmetne usluge Naručilac će da izvrši na žiro račun </w:t>
      </w:r>
      <w:r w:rsidR="00AE0284">
        <w:rPr>
          <w:rFonts w:ascii="Times New Roman" w:hAnsi="Times New Roman"/>
          <w:color w:val="000000"/>
          <w:sz w:val="24"/>
          <w:szCs w:val="24"/>
          <w:lang w:val="sr-Latn-CS"/>
        </w:rPr>
        <w:t>Izvršioca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i to u roku od </w:t>
      </w:r>
      <w:r w:rsidR="00AD6C18">
        <w:rPr>
          <w:rFonts w:ascii="Times New Roman" w:hAnsi="Times New Roman"/>
          <w:color w:val="000000"/>
          <w:sz w:val="24"/>
          <w:szCs w:val="24"/>
          <w:lang w:val="sr-Latn-CS"/>
        </w:rPr>
        <w:t>15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dana </w:t>
      </w:r>
      <w:proofErr w:type="spellStart"/>
      <w:r w:rsidR="00AD6C1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AD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18">
        <w:rPr>
          <w:rFonts w:ascii="Times New Roman" w:hAnsi="Times New Roman" w:cs="Times New Roman"/>
          <w:sz w:val="24"/>
          <w:szCs w:val="24"/>
        </w:rPr>
        <w:t>dostavljanja</w:t>
      </w:r>
      <w:proofErr w:type="spellEnd"/>
      <w:r w:rsidR="00AD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18">
        <w:rPr>
          <w:rFonts w:ascii="Times New Roman" w:hAnsi="Times New Roman" w:cs="Times New Roman"/>
          <w:sz w:val="24"/>
          <w:szCs w:val="24"/>
        </w:rPr>
        <w:t>pozitivne</w:t>
      </w:r>
      <w:proofErr w:type="spellEnd"/>
      <w:r w:rsidR="00AD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18">
        <w:rPr>
          <w:rFonts w:ascii="Times New Roman" w:hAnsi="Times New Roman" w:cs="Times New Roman"/>
          <w:sz w:val="24"/>
          <w:szCs w:val="24"/>
        </w:rPr>
        <w:t>revizije</w:t>
      </w:r>
      <w:proofErr w:type="spellEnd"/>
      <w:r w:rsidR="00AD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18">
        <w:rPr>
          <w:rFonts w:ascii="Times New Roman" w:hAnsi="Times New Roman" w:cs="Times New Roman"/>
          <w:sz w:val="24"/>
          <w:szCs w:val="24"/>
        </w:rPr>
        <w:t>projektno</w:t>
      </w:r>
      <w:proofErr w:type="spellEnd"/>
      <w:r w:rsidR="00AD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18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="00AD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18">
        <w:rPr>
          <w:rFonts w:ascii="Times New Roman" w:hAnsi="Times New Roman" w:cs="Times New Roman"/>
          <w:sz w:val="24"/>
          <w:szCs w:val="24"/>
        </w:rPr>
        <w:t>dookumentacije</w:t>
      </w:r>
      <w:proofErr w:type="spellEnd"/>
      <w:r w:rsidR="002A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A6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2A6FA6">
        <w:rPr>
          <w:rFonts w:ascii="Times New Roman" w:hAnsi="Times New Roman" w:cs="Times New Roman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lastRenderedPageBreak/>
        <w:t xml:space="preserve"> ROK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Član </w:t>
      </w:r>
      <w:r w:rsidR="0014296A">
        <w:rPr>
          <w:rFonts w:ascii="Times New Roman" w:hAnsi="Times New Roman"/>
          <w:b/>
          <w:color w:val="000000"/>
          <w:sz w:val="24"/>
          <w:szCs w:val="24"/>
          <w:lang w:val="sr-Latn-CS"/>
        </w:rPr>
        <w:t>4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Ugovor se zaključuje na određeno vrijeme.</w:t>
      </w:r>
    </w:p>
    <w:p w:rsidR="00644062" w:rsidRDefault="00AD6C18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Revident</w:t>
      </w:r>
      <w:r w:rsidR="00644062">
        <w:rPr>
          <w:rFonts w:ascii="Times New Roman" w:hAnsi="Times New Roman"/>
          <w:sz w:val="24"/>
          <w:szCs w:val="24"/>
          <w:lang w:val="sr-Latn-CS"/>
        </w:rPr>
        <w:t xml:space="preserve"> se obavezuje da će usluge</w:t>
      </w:r>
      <w:r w:rsidR="00644062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644062">
        <w:rPr>
          <w:rFonts w:ascii="Times New Roman" w:hAnsi="Times New Roman"/>
          <w:sz w:val="24"/>
          <w:szCs w:val="24"/>
          <w:lang w:val="sr-Latn-CS"/>
        </w:rPr>
        <w:t>naveden</w:t>
      </w:r>
      <w:r w:rsidR="00644062">
        <w:rPr>
          <w:rFonts w:ascii="Times New Roman" w:hAnsi="Times New Roman"/>
          <w:sz w:val="24"/>
          <w:szCs w:val="24"/>
          <w:lang w:val="sl-SI"/>
        </w:rPr>
        <w:t>e</w:t>
      </w:r>
      <w:r w:rsidR="00644062">
        <w:rPr>
          <w:rFonts w:ascii="Times New Roman" w:hAnsi="Times New Roman"/>
          <w:sz w:val="24"/>
          <w:szCs w:val="24"/>
          <w:lang w:val="sr-Latn-CS"/>
        </w:rPr>
        <w:t xml:space="preserve"> u članu 1 ovog Ugovora, završiti u roku od </w:t>
      </w:r>
      <w:r w:rsidR="002A6FA6">
        <w:rPr>
          <w:rFonts w:ascii="Times New Roman" w:hAnsi="Times New Roman"/>
          <w:sz w:val="24"/>
          <w:szCs w:val="24"/>
          <w:lang w:val="sr-Latn-CS"/>
        </w:rPr>
        <w:t>30</w:t>
      </w:r>
      <w:r w:rsidR="00780CC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45218">
        <w:rPr>
          <w:rFonts w:ascii="Times New Roman" w:hAnsi="Times New Roman"/>
          <w:sz w:val="24"/>
          <w:szCs w:val="24"/>
          <w:lang w:val="sr-Latn-CS"/>
        </w:rPr>
        <w:t>kalendarskih</w:t>
      </w:r>
      <w:r w:rsidR="00644062">
        <w:rPr>
          <w:rFonts w:ascii="Times New Roman" w:hAnsi="Times New Roman"/>
          <w:sz w:val="24"/>
          <w:szCs w:val="24"/>
          <w:lang w:val="sr-Latn-CS"/>
        </w:rPr>
        <w:t xml:space="preserve">  dana </w:t>
      </w:r>
      <w:r w:rsidR="00CC16EE">
        <w:rPr>
          <w:rFonts w:ascii="Times New Roman" w:hAnsi="Times New Roman"/>
          <w:sz w:val="24"/>
          <w:szCs w:val="24"/>
          <w:lang w:val="sr-Latn-CS"/>
        </w:rPr>
        <w:t>od dana preuzimanja projekta.</w:t>
      </w:r>
    </w:p>
    <w:p w:rsidR="00CC16EE" w:rsidRDefault="00CC16EE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C16EE" w:rsidRPr="00CC16EE" w:rsidRDefault="00CC16EE" w:rsidP="00CC1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CC16EE">
        <w:rPr>
          <w:rFonts w:ascii="Times New Roman" w:hAnsi="Times New Roman"/>
          <w:b/>
          <w:sz w:val="24"/>
          <w:szCs w:val="24"/>
          <w:lang w:val="sr-Latn-CS"/>
        </w:rPr>
        <w:t>OBAVEZE UGOVORNIH STRANA</w:t>
      </w:r>
    </w:p>
    <w:p w:rsidR="00CC16EE" w:rsidRPr="001762A2" w:rsidRDefault="00CC16EE" w:rsidP="00CC16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>Član</w:t>
      </w: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 5</w:t>
      </w:r>
    </w:p>
    <w:p w:rsidR="00CC16EE" w:rsidRDefault="00CC16EE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CC16EE" w:rsidRPr="00B16A35" w:rsidRDefault="00CC16EE" w:rsidP="00CC16EE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B16A35">
        <w:rPr>
          <w:rFonts w:ascii="Times New Roman" w:hAnsi="Times New Roman" w:cs="Times New Roman"/>
        </w:rPr>
        <w:t>Izvršilac</w:t>
      </w:r>
      <w:proofErr w:type="spellEnd"/>
      <w:r w:rsidRPr="00B16A35">
        <w:rPr>
          <w:rFonts w:ascii="Times New Roman" w:hAnsi="Times New Roman" w:cs="Times New Roman"/>
        </w:rPr>
        <w:t xml:space="preserve"> se </w:t>
      </w:r>
      <w:proofErr w:type="spellStart"/>
      <w:r w:rsidRPr="00B16A35">
        <w:rPr>
          <w:rFonts w:ascii="Times New Roman" w:hAnsi="Times New Roman" w:cs="Times New Roman"/>
        </w:rPr>
        <w:t>obavezuje</w:t>
      </w:r>
      <w:proofErr w:type="spellEnd"/>
      <w:r w:rsidRPr="00B16A35">
        <w:rPr>
          <w:rFonts w:ascii="Times New Roman" w:hAnsi="Times New Roman" w:cs="Times New Roman"/>
        </w:rPr>
        <w:t>:</w:t>
      </w:r>
    </w:p>
    <w:p w:rsidR="00CC16EE" w:rsidRPr="00B16A35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6A35">
        <w:rPr>
          <w:rFonts w:ascii="Times New Roman" w:hAnsi="Times New Roman" w:cs="Times New Roman"/>
        </w:rPr>
        <w:t xml:space="preserve">da </w:t>
      </w:r>
      <w:r w:rsidRPr="00B16A35">
        <w:rPr>
          <w:rFonts w:ascii="Times New Roman" w:hAnsi="Times New Roman" w:cs="Times New Roman"/>
          <w:lang w:val="sr-Latn-CS"/>
        </w:rPr>
        <w:t>usluge</w:t>
      </w:r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koj</w:t>
      </w:r>
      <w:proofErr w:type="spellEnd"/>
      <w:r w:rsidRPr="00B16A35">
        <w:rPr>
          <w:rFonts w:ascii="Times New Roman" w:hAnsi="Times New Roman" w:cs="Times New Roman"/>
          <w:lang w:val="sr-Latn-CS"/>
        </w:rPr>
        <w:t>e</w:t>
      </w:r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su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predmet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ovog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Ugovora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izvodi</w:t>
      </w:r>
      <w:proofErr w:type="spellEnd"/>
      <w:r w:rsidRPr="00B16A35">
        <w:rPr>
          <w:rFonts w:ascii="Times New Roman" w:hAnsi="Times New Roman" w:cs="Times New Roman"/>
        </w:rPr>
        <w:t xml:space="preserve"> u </w:t>
      </w:r>
      <w:proofErr w:type="spellStart"/>
      <w:r w:rsidRPr="00B16A35">
        <w:rPr>
          <w:rFonts w:ascii="Times New Roman" w:hAnsi="Times New Roman" w:cs="Times New Roman"/>
        </w:rPr>
        <w:t>skladu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sa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važećim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 xml:space="preserve">zakonskim </w:t>
      </w:r>
      <w:proofErr w:type="spellStart"/>
      <w:r w:rsidRPr="00B16A35">
        <w:rPr>
          <w:rFonts w:ascii="Times New Roman" w:hAnsi="Times New Roman" w:cs="Times New Roman"/>
        </w:rPr>
        <w:t>propisima</w:t>
      </w:r>
      <w:proofErr w:type="spellEnd"/>
      <w:r w:rsidRPr="00B16A35">
        <w:rPr>
          <w:rFonts w:ascii="Times New Roman" w:hAnsi="Times New Roman" w:cs="Times New Roman"/>
        </w:rPr>
        <w:t xml:space="preserve">, </w:t>
      </w:r>
      <w:proofErr w:type="spellStart"/>
      <w:r w:rsidRPr="00B16A35">
        <w:rPr>
          <w:rFonts w:ascii="Times New Roman" w:hAnsi="Times New Roman" w:cs="Times New Roman"/>
        </w:rPr>
        <w:t>normativima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i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standardima</w:t>
      </w:r>
      <w:proofErr w:type="spellEnd"/>
      <w:r w:rsidRPr="00B16A35">
        <w:rPr>
          <w:rFonts w:ascii="Times New Roman" w:hAnsi="Times New Roman" w:cs="Times New Roman"/>
        </w:rPr>
        <w:t xml:space="preserve"> za </w:t>
      </w:r>
      <w:proofErr w:type="spellStart"/>
      <w:r w:rsidRPr="00B16A35">
        <w:rPr>
          <w:rFonts w:ascii="Times New Roman" w:hAnsi="Times New Roman" w:cs="Times New Roman"/>
        </w:rPr>
        <w:t>ovu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vrstu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>posla</w:t>
      </w:r>
      <w:r w:rsidRPr="00B16A35">
        <w:rPr>
          <w:rFonts w:ascii="Times New Roman" w:hAnsi="Times New Roman" w:cs="Times New Roman"/>
        </w:rPr>
        <w:t>;</w:t>
      </w:r>
    </w:p>
    <w:p w:rsidR="00CC16EE" w:rsidRPr="00B16A35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6A35">
        <w:rPr>
          <w:rFonts w:ascii="Times New Roman" w:hAnsi="Times New Roman" w:cs="Times New Roman"/>
        </w:rPr>
        <w:t xml:space="preserve">da </w:t>
      </w:r>
      <w:proofErr w:type="spellStart"/>
      <w:r w:rsidRPr="00B16A35">
        <w:rPr>
          <w:rFonts w:ascii="Times New Roman" w:hAnsi="Times New Roman" w:cs="Times New Roman"/>
        </w:rPr>
        <w:t>rukovodi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izvršenjem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svih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>usluga</w:t>
      </w:r>
      <w:r w:rsidRPr="00B16A35">
        <w:rPr>
          <w:rFonts w:ascii="Times New Roman" w:hAnsi="Times New Roman" w:cs="Times New Roman"/>
        </w:rPr>
        <w:t>;</w:t>
      </w:r>
    </w:p>
    <w:p w:rsidR="00AD6C18" w:rsidRPr="00B16A35" w:rsidRDefault="00CC16EE" w:rsidP="00AD6C1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r w:rsidRPr="00B16A35">
        <w:rPr>
          <w:rFonts w:ascii="Times New Roman" w:hAnsi="Times New Roman" w:cs="Times New Roman"/>
          <w:lang w:val="pl-PL"/>
        </w:rPr>
        <w:t xml:space="preserve">da obezbijedi kompletnu  dokumentaciju po kojoj se izvode </w:t>
      </w:r>
      <w:r w:rsidRPr="00B16A35">
        <w:rPr>
          <w:rFonts w:ascii="Times New Roman" w:hAnsi="Times New Roman" w:cs="Times New Roman"/>
          <w:lang w:val="sr-Latn-CS"/>
        </w:rPr>
        <w:t>usluge</w:t>
      </w:r>
      <w:r w:rsidRPr="00B16A35">
        <w:rPr>
          <w:rFonts w:ascii="Times New Roman" w:hAnsi="Times New Roman" w:cs="Times New Roman"/>
          <w:lang w:val="pl-PL"/>
        </w:rPr>
        <w:t>;</w:t>
      </w:r>
      <w:r w:rsidR="00AD6C18" w:rsidRPr="00B16A35">
        <w:rPr>
          <w:rFonts w:ascii="Times New Roman" w:hAnsi="Times New Roman" w:cs="Times New Roman"/>
          <w:lang w:val="sr-Latn-CS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>bavljanju posl</w:t>
      </w:r>
      <w:r w:rsidR="00AD6C18" w:rsidRPr="00AD6C18">
        <w:rPr>
          <w:rFonts w:ascii="Times New Roman" w:hAnsi="Times New Roman" w:cs="Times New Roman"/>
          <w:lang w:val="pl-PL"/>
        </w:rPr>
        <w:t xml:space="preserve"> </w:t>
      </w:r>
    </w:p>
    <w:p w:rsidR="00CC16EE" w:rsidRPr="00B16A35" w:rsidRDefault="00AD6C18" w:rsidP="00AD6C1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B16A35">
        <w:rPr>
          <w:rFonts w:ascii="Times New Roman" w:hAnsi="Times New Roman" w:cs="Times New Roman"/>
          <w:lang w:val="sr-Latn-CS"/>
        </w:rPr>
        <w:t>da odmah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 xml:space="preserve"> pristupi otklanjanju uočenih nedostataka i propusta u o</w:t>
      </w:r>
      <w:r w:rsidRPr="00B16A35">
        <w:rPr>
          <w:rFonts w:ascii="Times New Roman" w:hAnsi="Times New Roman" w:cs="Times New Roman"/>
          <w:lang w:val="sr-Latn-CS"/>
        </w:rPr>
        <w:t xml:space="preserve"> </w:t>
      </w:r>
      <w:r w:rsidR="00CC16EE" w:rsidRPr="00B16A35">
        <w:rPr>
          <w:rFonts w:ascii="Times New Roman" w:hAnsi="Times New Roman" w:cs="Times New Roman"/>
          <w:lang w:val="sr-Latn-CS"/>
        </w:rPr>
        <w:t xml:space="preserve">a; </w:t>
      </w:r>
    </w:p>
    <w:p w:rsidR="00CC16EE" w:rsidRPr="00CC16EE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B16A35">
        <w:rPr>
          <w:rFonts w:ascii="Times New Roman" w:hAnsi="Times New Roman" w:cs="Times New Roman"/>
          <w:lang w:val="sr-Latn-CS"/>
        </w:rPr>
        <w:t>da nadoknadi svu štetu Naručiocu, koja bude prouzrokovana nesavjesnim ili nekvalitetnim radom ili krivicom lica koje vrši obezbje</w:t>
      </w:r>
      <w:r>
        <w:rPr>
          <w:rFonts w:ascii="Times New Roman" w:hAnsi="Times New Roman" w:cs="Times New Roman"/>
          <w:lang w:val="sr-Latn-CS"/>
        </w:rPr>
        <w:t>đ</w:t>
      </w:r>
      <w:r w:rsidRPr="00B16A35">
        <w:rPr>
          <w:rFonts w:ascii="Times New Roman" w:hAnsi="Times New Roman" w:cs="Times New Roman"/>
          <w:lang w:val="sr-Latn-CS"/>
        </w:rPr>
        <w:t>enje.</w:t>
      </w:r>
    </w:p>
    <w:p w:rsidR="00CC16EE" w:rsidRPr="00B16A35" w:rsidRDefault="00CC16EE" w:rsidP="00CC16EE">
      <w:pPr>
        <w:pStyle w:val="NoSpacing"/>
        <w:ind w:left="360"/>
        <w:jc w:val="both"/>
        <w:rPr>
          <w:rFonts w:ascii="Times New Roman" w:hAnsi="Times New Roman" w:cs="Times New Roman"/>
          <w:b/>
          <w:lang w:val="sr-Latn-CS"/>
        </w:rPr>
      </w:pPr>
    </w:p>
    <w:p w:rsidR="0014296A" w:rsidRDefault="0014296A" w:rsidP="0014296A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296A" w:rsidRPr="0014296A" w:rsidRDefault="0014296A" w:rsidP="0014296A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6A">
        <w:rPr>
          <w:rFonts w:ascii="Times New Roman" w:hAnsi="Times New Roman" w:cs="Times New Roman"/>
          <w:b/>
          <w:sz w:val="24"/>
          <w:szCs w:val="24"/>
        </w:rPr>
        <w:t>RASKID UGOVORA</w:t>
      </w:r>
    </w:p>
    <w:p w:rsidR="0014296A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6A3605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Član </w:t>
      </w:r>
      <w:r w:rsidR="00AD6C1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6</w:t>
      </w:r>
    </w:p>
    <w:p w:rsidR="0014296A" w:rsidRPr="00465F58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</w:t>
      </w:r>
      <w:r>
        <w:rPr>
          <w:rFonts w:ascii="Times New Roman" w:eastAsia="Calibri" w:hAnsi="Times New Roman" w:cs="Times New Roman"/>
          <w:sz w:val="24"/>
          <w:szCs w:val="24"/>
        </w:rPr>
        <w:t>dnostrano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raskinuti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2246A2">
        <w:rPr>
          <w:rFonts w:ascii="Times New Roman" w:eastAsia="Calibri" w:hAnsi="Times New Roman" w:cs="Times New Roman"/>
        </w:rPr>
        <w:t xml:space="preserve"> </w:t>
      </w:r>
      <w:proofErr w:type="spellStart"/>
      <w:r w:rsidRPr="002246A2">
        <w:rPr>
          <w:rFonts w:ascii="Times New Roman" w:eastAsia="Calibri" w:hAnsi="Times New Roman" w:cs="Times New Roman"/>
        </w:rPr>
        <w:t>Izvršilac</w:t>
      </w:r>
      <w:proofErr w:type="spellEnd"/>
      <w:r w:rsidRPr="002246A2">
        <w:rPr>
          <w:rFonts w:ascii="Times New Roman" w:eastAsia="Calibri" w:hAnsi="Times New Roman" w:cs="Times New Roman"/>
        </w:rPr>
        <w:t xml:space="preserve"> </w:t>
      </w: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ne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vrši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reviziju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revizora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u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skladu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tehničkom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specifikacijom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iz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tenderske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dokumentacije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Pr="00465F58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ima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pravo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jednostrano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raskine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neopravdano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ne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izvrši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plaćanje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roku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C18">
        <w:rPr>
          <w:rFonts w:ascii="Times New Roman" w:eastAsia="Calibri" w:hAnsi="Times New Roman" w:cs="Times New Roman"/>
          <w:sz w:val="24"/>
          <w:szCs w:val="24"/>
        </w:rPr>
        <w:t>15</w:t>
      </w: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dana od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ugovorenog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roka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plaćanja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O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jednostranom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66E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obavijesti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Naručioca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Default="0014296A" w:rsidP="0014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96A" w:rsidRPr="00F26774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6A3605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Član </w:t>
      </w:r>
      <w:r w:rsidR="00AD6C1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7</w:t>
      </w:r>
    </w:p>
    <w:p w:rsidR="0014296A" w:rsidRPr="00465F58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8C66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66E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9D073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sporazumno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raskinuti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dođe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trajne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obustave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zabrane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vršenja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revizije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Pr="00F26774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slučaju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jednostranog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sporazumnog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C666E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8C66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sačini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izvještaj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izvršenoj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reviziji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nakon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vrati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</w:t>
      </w:r>
      <w:r>
        <w:rPr>
          <w:rFonts w:ascii="Times New Roman" w:eastAsia="Calibri" w:hAnsi="Times New Roman" w:cs="Times New Roman"/>
          <w:sz w:val="24"/>
          <w:szCs w:val="24"/>
        </w:rPr>
        <w:t>iocu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preuzetu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dokumentaciju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Član </w:t>
      </w:r>
      <w:r w:rsidR="00CC16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9</w:t>
      </w:r>
    </w:p>
    <w:p w:rsidR="0014296A" w:rsidRDefault="0014296A" w:rsidP="0014296A">
      <w:pPr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 i 57/14)</w:t>
      </w:r>
    </w:p>
    <w:p w:rsidR="0014296A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Član 1</w:t>
      </w:r>
      <w:r w:rsidR="00CC16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0</w:t>
      </w:r>
    </w:p>
    <w:p w:rsidR="0014296A" w:rsidRDefault="0014296A" w:rsidP="0014296A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Za slučaj eventualnog spora po ovom Ugovoru, ukoliko ga  ugovorne strane ne riješe sporazumno, isti će se rješavati pred Privrednim sudom u Podgorici.</w:t>
      </w:r>
    </w:p>
    <w:p w:rsidR="00AD6C18" w:rsidRDefault="00AD6C18" w:rsidP="0014296A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CC16EE">
        <w:rPr>
          <w:rFonts w:ascii="Times New Roman" w:hAnsi="Times New Roman"/>
          <w:b/>
          <w:color w:val="000000"/>
          <w:sz w:val="24"/>
          <w:szCs w:val="24"/>
          <w:lang w:val="sl-SI"/>
        </w:rPr>
        <w:t>1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>sačinjen je u 6 (šest) istovjetnih primjeraka, od kojih su 3 (tri) primjerka za Izvršioca i 3 (tri) primjerka za Naručioca.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/IZVRŠILAC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Default="00644062" w:rsidP="0064406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Pr="00844A88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Konačni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tekst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ugovora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biće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sačinjen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skladu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proofErr w:type="gram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članom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107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stav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Zakona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javnim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AD6C18" w:rsidRDefault="00AD6C18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AD6C18" w:rsidRDefault="00AD6C18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bookmarkStart w:id="4" w:name="_GoBack"/>
      <w:bookmarkEnd w:id="4"/>
    </w:p>
    <w:p w:rsidR="00644062" w:rsidRPr="0066601A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5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644062" w:rsidRPr="002F1C0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644062" w:rsidRPr="002F1C02" w:rsidRDefault="00644062" w:rsidP="00644062">
      <w:pPr>
        <w:rPr>
          <w:lang w:val="sv-SE" w:eastAsia="zh-TW"/>
        </w:rPr>
      </w:pPr>
    </w:p>
    <w:p w:rsidR="00644062" w:rsidRDefault="00644062" w:rsidP="00644062">
      <w:pPr>
        <w:rPr>
          <w:lang w:val="sv-SE" w:eastAsia="zh-TW"/>
        </w:rPr>
      </w:pPr>
    </w:p>
    <w:p w:rsidR="00644062" w:rsidRPr="002F1C02" w:rsidRDefault="00644062" w:rsidP="00644062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EC" w:rsidRDefault="00925CEC" w:rsidP="00644062">
      <w:pPr>
        <w:spacing w:after="0" w:line="240" w:lineRule="auto"/>
      </w:pPr>
      <w:r>
        <w:separator/>
      </w:r>
    </w:p>
  </w:endnote>
  <w:endnote w:type="continuationSeparator" w:id="0">
    <w:p w:rsidR="00925CEC" w:rsidRDefault="00925CEC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F90C35" w:rsidRDefault="00F90C35" w:rsidP="00F90C35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>
          <w:fldChar w:fldCharType="begin"/>
        </w:r>
        <w:r>
          <w:instrText xml:space="preserve"> PAGE </w:instrText>
        </w:r>
        <w:r>
          <w:fldChar w:fldCharType="separate"/>
        </w:r>
        <w:r w:rsidR="00AD6C18"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od </w:t>
        </w:r>
        <w:r w:rsidR="00925CEC">
          <w:fldChar w:fldCharType="begin"/>
        </w:r>
        <w:r w:rsidR="00925CEC">
          <w:instrText xml:space="preserve"> NUMPAGES  </w:instrText>
        </w:r>
        <w:r w:rsidR="00925CEC">
          <w:fldChar w:fldCharType="separate"/>
        </w:r>
        <w:r w:rsidR="00AD6C18">
          <w:rPr>
            <w:noProof/>
          </w:rPr>
          <w:t>14</w:t>
        </w:r>
        <w:r w:rsidR="00925CEC">
          <w:rPr>
            <w:noProof/>
          </w:rPr>
          <w:fldChar w:fldCharType="end"/>
        </w:r>
      </w:p>
    </w:sdtContent>
  </w:sdt>
  <w:p w:rsidR="00F90C35" w:rsidRPr="000074F9" w:rsidRDefault="00F90C35" w:rsidP="00F90C35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EC" w:rsidRDefault="00925CEC" w:rsidP="00644062">
      <w:pPr>
        <w:spacing w:after="0" w:line="240" w:lineRule="auto"/>
      </w:pPr>
      <w:r>
        <w:separator/>
      </w:r>
    </w:p>
  </w:footnote>
  <w:footnote w:type="continuationSeparator" w:id="0">
    <w:p w:rsidR="00925CEC" w:rsidRDefault="00925CEC" w:rsidP="00644062">
      <w:pPr>
        <w:spacing w:after="0" w:line="240" w:lineRule="auto"/>
      </w:pPr>
      <w:r>
        <w:continuationSeparator/>
      </w:r>
    </w:p>
  </w:footnote>
  <w:footnote w:id="1">
    <w:p w:rsidR="00F90C35" w:rsidRPr="007E1F59" w:rsidRDefault="00F90C35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2">
    <w:p w:rsidR="00F90C35" w:rsidRPr="007E1F59" w:rsidRDefault="00F90C35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F90C35" w:rsidRDefault="00F90C35" w:rsidP="00644062">
      <w:pPr>
        <w:pStyle w:val="FootnoteText"/>
        <w:jc w:val="both"/>
        <w:rPr>
          <w:rFonts w:cs="Times New Roman"/>
        </w:rPr>
      </w:pPr>
    </w:p>
  </w:footnote>
  <w:footnote w:id="3">
    <w:p w:rsidR="00F90C35" w:rsidRDefault="00F90C35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F90C35" w:rsidRDefault="00F90C35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F90C35" w:rsidRPr="007E1F59" w:rsidRDefault="00F90C35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6">
    <w:p w:rsidR="00F90C35" w:rsidRPr="00EF3747" w:rsidRDefault="00F90C35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7">
    <w:p w:rsidR="00F90C35" w:rsidRPr="007E1F59" w:rsidRDefault="00F90C35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8">
    <w:p w:rsidR="00F90C35" w:rsidRPr="007F6785" w:rsidRDefault="00F90C35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F90C35" w:rsidRDefault="00F90C35" w:rsidP="00644062">
      <w:pPr>
        <w:pStyle w:val="FootnoteText"/>
        <w:jc w:val="both"/>
        <w:rPr>
          <w:rFonts w:cs="Times New Roman"/>
        </w:rPr>
      </w:pPr>
    </w:p>
  </w:footnote>
  <w:footnote w:id="9">
    <w:p w:rsidR="00F90C35" w:rsidRDefault="00F90C35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F90C35" w:rsidRPr="00FA6401" w:rsidRDefault="00F90C35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Header"/>
      <w:jc w:val="right"/>
      <w:rPr>
        <w:rFonts w:cs="Times New Roman"/>
      </w:rPr>
    </w:pPr>
  </w:p>
  <w:p w:rsidR="00F90C35" w:rsidRDefault="00F90C35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7869"/>
    <w:multiLevelType w:val="hybridMultilevel"/>
    <w:tmpl w:val="5180F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062"/>
    <w:rsid w:val="00093B54"/>
    <w:rsid w:val="0014296A"/>
    <w:rsid w:val="00160AD1"/>
    <w:rsid w:val="001701AA"/>
    <w:rsid w:val="002A4D25"/>
    <w:rsid w:val="002A6FA6"/>
    <w:rsid w:val="002C1F90"/>
    <w:rsid w:val="00555A20"/>
    <w:rsid w:val="005D0089"/>
    <w:rsid w:val="00644062"/>
    <w:rsid w:val="00693C8C"/>
    <w:rsid w:val="006D082A"/>
    <w:rsid w:val="006F243F"/>
    <w:rsid w:val="00767E5A"/>
    <w:rsid w:val="00780CC3"/>
    <w:rsid w:val="007F0A11"/>
    <w:rsid w:val="00800C47"/>
    <w:rsid w:val="0091254F"/>
    <w:rsid w:val="00925CEC"/>
    <w:rsid w:val="00945218"/>
    <w:rsid w:val="0097167E"/>
    <w:rsid w:val="009A5D4B"/>
    <w:rsid w:val="00AD6C18"/>
    <w:rsid w:val="00AE0284"/>
    <w:rsid w:val="00AF5DCF"/>
    <w:rsid w:val="00B57AB1"/>
    <w:rsid w:val="00B61E65"/>
    <w:rsid w:val="00C5342C"/>
    <w:rsid w:val="00C56FCE"/>
    <w:rsid w:val="00C8233A"/>
    <w:rsid w:val="00CB70A9"/>
    <w:rsid w:val="00CC16EE"/>
    <w:rsid w:val="00D44605"/>
    <w:rsid w:val="00D53D77"/>
    <w:rsid w:val="00D87DAE"/>
    <w:rsid w:val="00F9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  <w:style w:type="character" w:customStyle="1" w:styleId="ListParagraphChar">
    <w:name w:val="List Paragraph Char"/>
    <w:link w:val="ListParagraph"/>
    <w:uiPriority w:val="34"/>
    <w:rsid w:val="0014296A"/>
    <w:rPr>
      <w:rFonts w:ascii="Calibri" w:eastAsia="Calibri" w:hAnsi="Calibri" w:cs="Calibri"/>
      <w:lang w:val="sr-Latn-CS"/>
    </w:rPr>
  </w:style>
  <w:style w:type="paragraph" w:styleId="NoSpacing">
    <w:name w:val="No Spacing"/>
    <w:uiPriority w:val="1"/>
    <w:qFormat/>
    <w:rsid w:val="00CC16EE"/>
    <w:pPr>
      <w:spacing w:after="0" w:line="240" w:lineRule="auto"/>
    </w:pPr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 Markovic</cp:lastModifiedBy>
  <cp:revision>15</cp:revision>
  <cp:lastPrinted>2019-04-12T09:44:00Z</cp:lastPrinted>
  <dcterms:created xsi:type="dcterms:W3CDTF">2018-09-18T08:46:00Z</dcterms:created>
  <dcterms:modified xsi:type="dcterms:W3CDTF">2019-11-14T08:38:00Z</dcterms:modified>
</cp:coreProperties>
</file>